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3EEE" w14:textId="16720241" w:rsidR="00662250" w:rsidRPr="00395C85" w:rsidRDefault="003A3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ECD25FF" wp14:editId="34135F0D">
            <wp:extent cx="1064871" cy="450636"/>
            <wp:effectExtent l="0" t="0" r="254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729" cy="4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FC9DF" w14:textId="330C966C" w:rsidR="0083471D" w:rsidRPr="00F60DBA" w:rsidRDefault="0083471D" w:rsidP="0083471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60DBA">
        <w:rPr>
          <w:rFonts w:ascii="Times New Roman" w:hAnsi="Times New Roman" w:cs="Times New Roman"/>
          <w:b/>
          <w:bCs/>
          <w:u w:val="single"/>
        </w:rPr>
        <w:t>Mental Health Counselor</w:t>
      </w:r>
    </w:p>
    <w:p w14:paraId="33E8E3BB" w14:textId="0875555A" w:rsidR="0083471D" w:rsidRPr="00F60DBA" w:rsidRDefault="0083471D">
      <w:pPr>
        <w:rPr>
          <w:rFonts w:ascii="Times New Roman" w:hAnsi="Times New Roman" w:cs="Times New Roman"/>
        </w:rPr>
      </w:pPr>
    </w:p>
    <w:p w14:paraId="3B66BCC8" w14:textId="77777777" w:rsidR="00183194" w:rsidRPr="00F60DBA" w:rsidRDefault="0032458F" w:rsidP="00183194">
      <w:pPr>
        <w:rPr>
          <w:rFonts w:ascii="Noto Sans" w:eastAsia="Times New Roman" w:hAnsi="Noto Sans" w:cs="Noto Sans"/>
          <w:sz w:val="20"/>
          <w:szCs w:val="20"/>
        </w:rPr>
      </w:pPr>
      <w:r w:rsidRPr="00F60DBA">
        <w:rPr>
          <w:rFonts w:ascii="Noto Sans" w:eastAsia="Times New Roman" w:hAnsi="Noto Sans" w:cs="Noto Sans"/>
          <w:sz w:val="20"/>
          <w:szCs w:val="20"/>
        </w:rPr>
        <w:t xml:space="preserve">At </w:t>
      </w:r>
      <w:r w:rsidR="00BD3465" w:rsidRPr="00F60DBA">
        <w:rPr>
          <w:rFonts w:ascii="Noto Sans" w:eastAsia="Times New Roman" w:hAnsi="Noto Sans" w:cs="Noto Sans"/>
          <w:sz w:val="20"/>
          <w:szCs w:val="20"/>
        </w:rPr>
        <w:t>Rise 2 Thrive Family Resource Center</w:t>
      </w:r>
      <w:r w:rsidR="00F63E95" w:rsidRPr="00F63E95">
        <w:rPr>
          <w:rFonts w:ascii="Noto Sans" w:eastAsia="Times New Roman" w:hAnsi="Noto Sans" w:cs="Noto Sans"/>
          <w:sz w:val="20"/>
          <w:szCs w:val="20"/>
        </w:rPr>
        <w:t xml:space="preserve"> </w:t>
      </w:r>
      <w:r w:rsidRPr="00F60DBA">
        <w:rPr>
          <w:rFonts w:ascii="Noto Sans" w:eastAsia="Times New Roman" w:hAnsi="Noto Sans" w:cs="Noto Sans"/>
          <w:sz w:val="20"/>
          <w:szCs w:val="20"/>
        </w:rPr>
        <w:t xml:space="preserve">we are an organization of advocates and change agents with a passion for </w:t>
      </w:r>
      <w:r w:rsidR="00F63E95" w:rsidRPr="00F63E95">
        <w:rPr>
          <w:rFonts w:ascii="Noto Sans" w:eastAsia="Times New Roman" w:hAnsi="Noto Sans" w:cs="Noto Sans"/>
          <w:sz w:val="20"/>
          <w:szCs w:val="20"/>
        </w:rPr>
        <w:t>help</w:t>
      </w:r>
      <w:r w:rsidRPr="00F60DBA">
        <w:rPr>
          <w:rFonts w:ascii="Noto Sans" w:eastAsia="Times New Roman" w:hAnsi="Noto Sans" w:cs="Noto Sans"/>
          <w:sz w:val="20"/>
          <w:szCs w:val="20"/>
        </w:rPr>
        <w:t>ing the</w:t>
      </w:r>
      <w:r w:rsidR="00F63E95" w:rsidRPr="00F63E95">
        <w:rPr>
          <w:rFonts w:ascii="Noto Sans" w:eastAsia="Times New Roman" w:hAnsi="Noto Sans" w:cs="Noto Sans"/>
          <w:sz w:val="20"/>
          <w:szCs w:val="20"/>
        </w:rPr>
        <w:t xml:space="preserve"> </w:t>
      </w:r>
      <w:r w:rsidRPr="00F60DBA">
        <w:rPr>
          <w:rFonts w:ascii="Noto Sans" w:eastAsia="Times New Roman" w:hAnsi="Noto Sans" w:cs="Noto Sans"/>
          <w:sz w:val="20"/>
          <w:szCs w:val="20"/>
        </w:rPr>
        <w:t>families we serve to</w:t>
      </w:r>
      <w:r w:rsidR="00F63E95" w:rsidRPr="00F63E95">
        <w:rPr>
          <w:rFonts w:ascii="Noto Sans" w:eastAsia="Times New Roman" w:hAnsi="Noto Sans" w:cs="Noto Sans"/>
          <w:sz w:val="20"/>
          <w:szCs w:val="20"/>
        </w:rPr>
        <w:t xml:space="preserve"> live their best li</w:t>
      </w:r>
      <w:r w:rsidRPr="00F60DBA">
        <w:rPr>
          <w:rFonts w:ascii="Noto Sans" w:eastAsia="Times New Roman" w:hAnsi="Noto Sans" w:cs="Noto Sans"/>
          <w:sz w:val="20"/>
          <w:szCs w:val="20"/>
        </w:rPr>
        <w:t>ves</w:t>
      </w:r>
      <w:r w:rsidR="00F63E95" w:rsidRPr="00F63E95">
        <w:rPr>
          <w:rFonts w:ascii="Noto Sans" w:eastAsia="Times New Roman" w:hAnsi="Noto Sans" w:cs="Noto Sans"/>
          <w:sz w:val="20"/>
          <w:szCs w:val="20"/>
        </w:rPr>
        <w:t xml:space="preserve"> through </w:t>
      </w:r>
      <w:r w:rsidR="00BD3465" w:rsidRPr="00F60DBA">
        <w:rPr>
          <w:rFonts w:ascii="Noto Sans" w:eastAsia="Times New Roman" w:hAnsi="Noto Sans" w:cs="Noto Sans"/>
          <w:sz w:val="20"/>
          <w:szCs w:val="20"/>
        </w:rPr>
        <w:t xml:space="preserve">empowerment, </w:t>
      </w:r>
      <w:r w:rsidR="00F63E95" w:rsidRPr="00F63E95">
        <w:rPr>
          <w:rFonts w:ascii="Noto Sans" w:eastAsia="Times New Roman" w:hAnsi="Noto Sans" w:cs="Noto Sans"/>
          <w:sz w:val="20"/>
          <w:szCs w:val="20"/>
        </w:rPr>
        <w:t xml:space="preserve">counseling, </w:t>
      </w:r>
      <w:r w:rsidR="00BD3465" w:rsidRPr="00F60DBA">
        <w:rPr>
          <w:rFonts w:ascii="Noto Sans" w:eastAsia="Times New Roman" w:hAnsi="Noto Sans" w:cs="Noto Sans"/>
          <w:sz w:val="20"/>
          <w:szCs w:val="20"/>
        </w:rPr>
        <w:t>encouragement,</w:t>
      </w:r>
      <w:r w:rsidR="00F63E95" w:rsidRPr="00F63E95">
        <w:rPr>
          <w:rFonts w:ascii="Noto Sans" w:eastAsia="Times New Roman" w:hAnsi="Noto Sans" w:cs="Noto Sans"/>
          <w:sz w:val="20"/>
          <w:szCs w:val="20"/>
        </w:rPr>
        <w:t xml:space="preserve"> and lifestyle changes.</w:t>
      </w:r>
      <w:r w:rsidRPr="00F60DBA">
        <w:rPr>
          <w:rFonts w:ascii="Noto Sans" w:eastAsia="Times New Roman" w:hAnsi="Noto Sans" w:cs="Noto Sans"/>
          <w:sz w:val="20"/>
          <w:szCs w:val="20"/>
        </w:rPr>
        <w:t xml:space="preserve"> Serving Cabarrus County and the surrounding areas, we</w:t>
      </w:r>
      <w:r w:rsidR="00F63E95" w:rsidRPr="00F63E95">
        <w:rPr>
          <w:rFonts w:ascii="Noto Sans" w:eastAsia="Times New Roman" w:hAnsi="Noto Sans" w:cs="Noto Sans"/>
          <w:sz w:val="20"/>
          <w:szCs w:val="20"/>
        </w:rPr>
        <w:t xml:space="preserve"> are looking for </w:t>
      </w:r>
      <w:r w:rsidRPr="00F60DBA">
        <w:rPr>
          <w:rFonts w:ascii="Noto Sans" w:eastAsia="Times New Roman" w:hAnsi="Noto Sans" w:cs="Noto Sans"/>
          <w:sz w:val="20"/>
          <w:szCs w:val="20"/>
        </w:rPr>
        <w:t xml:space="preserve">a </w:t>
      </w:r>
      <w:r w:rsidR="00183194" w:rsidRPr="00F60DBA">
        <w:rPr>
          <w:rFonts w:ascii="Noto Sans" w:eastAsia="Times New Roman" w:hAnsi="Noto Sans" w:cs="Noto Sans"/>
          <w:sz w:val="20"/>
          <w:szCs w:val="20"/>
        </w:rPr>
        <w:t xml:space="preserve">trauma informed, </w:t>
      </w:r>
      <w:r w:rsidRPr="00F60DBA">
        <w:rPr>
          <w:rFonts w:ascii="Noto Sans" w:eastAsia="Times New Roman" w:hAnsi="Noto Sans" w:cs="Noto Sans"/>
          <w:sz w:val="20"/>
          <w:szCs w:val="20"/>
        </w:rPr>
        <w:t>dynamic, innovative</w:t>
      </w:r>
      <w:r w:rsidR="00183194" w:rsidRPr="00F60DBA">
        <w:rPr>
          <w:rFonts w:ascii="Noto Sans" w:eastAsia="Times New Roman" w:hAnsi="Noto Sans" w:cs="Noto Sans"/>
          <w:sz w:val="20"/>
          <w:szCs w:val="20"/>
        </w:rPr>
        <w:t xml:space="preserve">, mental health </w:t>
      </w:r>
      <w:r w:rsidRPr="00F60DBA">
        <w:rPr>
          <w:rFonts w:ascii="Noto Sans" w:eastAsia="Times New Roman" w:hAnsi="Noto Sans" w:cs="Noto Sans"/>
          <w:sz w:val="20"/>
          <w:szCs w:val="20"/>
        </w:rPr>
        <w:t xml:space="preserve">counselor with a heart for service and passion for </w:t>
      </w:r>
      <w:r w:rsidR="00183194" w:rsidRPr="00F60DBA">
        <w:rPr>
          <w:rFonts w:ascii="Noto Sans" w:eastAsia="Times New Roman" w:hAnsi="Noto Sans" w:cs="Noto Sans"/>
          <w:sz w:val="20"/>
          <w:szCs w:val="20"/>
        </w:rPr>
        <w:t>people</w:t>
      </w:r>
      <w:r w:rsidRPr="00F60DBA">
        <w:rPr>
          <w:rFonts w:ascii="Noto Sans" w:eastAsia="Times New Roman" w:hAnsi="Noto Sans" w:cs="Noto Sans"/>
          <w:sz w:val="20"/>
          <w:szCs w:val="20"/>
        </w:rPr>
        <w:t xml:space="preserve">. </w:t>
      </w:r>
    </w:p>
    <w:p w14:paraId="1410AE2B" w14:textId="77777777" w:rsidR="00183194" w:rsidRPr="00F60DBA" w:rsidRDefault="00183194" w:rsidP="00183194">
      <w:pPr>
        <w:rPr>
          <w:rFonts w:ascii="Noto Sans" w:eastAsia="Times New Roman" w:hAnsi="Noto Sans" w:cs="Noto Sans"/>
          <w:sz w:val="20"/>
          <w:szCs w:val="20"/>
        </w:rPr>
      </w:pPr>
    </w:p>
    <w:p w14:paraId="67EA5D7D" w14:textId="0CBE5808" w:rsidR="00811077" w:rsidRPr="00F60DBA" w:rsidRDefault="00183194" w:rsidP="00183194">
      <w:pPr>
        <w:rPr>
          <w:rFonts w:ascii="Noto Sans" w:eastAsia="Times New Roman" w:hAnsi="Noto Sans" w:cs="Noto Sans"/>
          <w:sz w:val="20"/>
          <w:szCs w:val="20"/>
        </w:rPr>
      </w:pPr>
      <w:r w:rsidRPr="00F60DBA">
        <w:rPr>
          <w:rFonts w:ascii="Noto Sans" w:eastAsia="Times New Roman" w:hAnsi="Noto Sans" w:cs="Noto Sans"/>
          <w:sz w:val="20"/>
          <w:szCs w:val="20"/>
        </w:rPr>
        <w:t xml:space="preserve">If you are looking to </w:t>
      </w:r>
      <w:r w:rsidR="00811077" w:rsidRPr="00F60DBA">
        <w:rPr>
          <w:rFonts w:ascii="Noto Sans" w:eastAsia="Times New Roman" w:hAnsi="Noto Sans" w:cs="Noto Sans"/>
          <w:sz w:val="20"/>
          <w:szCs w:val="20"/>
        </w:rPr>
        <w:t xml:space="preserve">use </w:t>
      </w:r>
      <w:r w:rsidRPr="00F60DBA">
        <w:rPr>
          <w:rFonts w:ascii="Noto Sans" w:eastAsia="Times New Roman" w:hAnsi="Noto Sans" w:cs="Noto Sans"/>
          <w:sz w:val="20"/>
          <w:szCs w:val="20"/>
        </w:rPr>
        <w:t xml:space="preserve">your </w:t>
      </w:r>
      <w:r w:rsidR="00811077" w:rsidRPr="00F60DBA">
        <w:rPr>
          <w:rFonts w:ascii="Noto Sans" w:eastAsia="Times New Roman" w:hAnsi="Noto Sans" w:cs="Noto Sans"/>
          <w:sz w:val="20"/>
          <w:szCs w:val="20"/>
        </w:rPr>
        <w:t>skills, experience, and passion for social good in a</w:t>
      </w:r>
      <w:r w:rsidR="00F63E95" w:rsidRPr="00F60DBA">
        <w:rPr>
          <w:rFonts w:ascii="Noto Sans" w:eastAsia="Times New Roman" w:hAnsi="Noto Sans" w:cs="Noto Sans"/>
          <w:sz w:val="20"/>
          <w:szCs w:val="20"/>
        </w:rPr>
        <w:t xml:space="preserve">n empowering </w:t>
      </w:r>
      <w:r w:rsidR="00811077" w:rsidRPr="00F60DBA">
        <w:rPr>
          <w:rFonts w:ascii="Noto Sans" w:eastAsia="Times New Roman" w:hAnsi="Noto Sans" w:cs="Noto Sans"/>
          <w:sz w:val="20"/>
          <w:szCs w:val="20"/>
        </w:rPr>
        <w:t>setting with a team dedicated to</w:t>
      </w:r>
      <w:r w:rsidR="00573391" w:rsidRPr="00F60DBA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811077" w:rsidRPr="00F60DBA">
        <w:rPr>
          <w:rFonts w:ascii="Noto Sans" w:eastAsia="Times New Roman" w:hAnsi="Noto Sans" w:cs="Noto Sans"/>
          <w:sz w:val="20"/>
          <w:szCs w:val="20"/>
        </w:rPr>
        <w:t>changing lives</w:t>
      </w:r>
      <w:r w:rsidR="00F63E95" w:rsidRPr="00F60DBA">
        <w:rPr>
          <w:rFonts w:ascii="Noto Sans" w:eastAsia="Times New Roman" w:hAnsi="Noto Sans" w:cs="Noto Sans"/>
          <w:sz w:val="20"/>
          <w:szCs w:val="20"/>
        </w:rPr>
        <w:t xml:space="preserve"> and</w:t>
      </w:r>
      <w:r w:rsidR="00811077" w:rsidRPr="00F60DBA">
        <w:rPr>
          <w:rFonts w:ascii="Noto Sans" w:eastAsia="Times New Roman" w:hAnsi="Noto Sans" w:cs="Noto Sans"/>
          <w:sz w:val="20"/>
          <w:szCs w:val="20"/>
        </w:rPr>
        <w:t xml:space="preserve"> improving outcomes</w:t>
      </w:r>
      <w:r w:rsidR="00F63E95" w:rsidRPr="00F60DBA">
        <w:rPr>
          <w:rFonts w:ascii="Noto Sans" w:eastAsia="Times New Roman" w:hAnsi="Noto Sans" w:cs="Noto Sans"/>
          <w:sz w:val="20"/>
          <w:szCs w:val="20"/>
        </w:rPr>
        <w:t xml:space="preserve"> for children and families</w:t>
      </w:r>
      <w:r w:rsidRPr="00F60DBA">
        <w:rPr>
          <w:rFonts w:ascii="Noto Sans" w:eastAsia="Times New Roman" w:hAnsi="Noto Sans" w:cs="Noto Sans"/>
          <w:sz w:val="20"/>
          <w:szCs w:val="20"/>
        </w:rPr>
        <w:t xml:space="preserve">, then apply to be a part of our team. </w:t>
      </w:r>
    </w:p>
    <w:p w14:paraId="63E99EE9" w14:textId="77777777" w:rsidR="00D92742" w:rsidRPr="00F60DBA" w:rsidRDefault="00D92742" w:rsidP="00395C85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</w:p>
    <w:p w14:paraId="61C6C7DE" w14:textId="29C8C81F" w:rsidR="00395C85" w:rsidRPr="00F60DBA" w:rsidRDefault="00573391" w:rsidP="00395C85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F60DBA">
        <w:rPr>
          <w:rFonts w:ascii="Noto Sans" w:eastAsia="Times New Roman" w:hAnsi="Noto Sans" w:cs="Noto Sans"/>
          <w:sz w:val="20"/>
          <w:szCs w:val="20"/>
        </w:rPr>
        <w:t>The</w:t>
      </w:r>
      <w:r w:rsidR="0083471D" w:rsidRPr="00F60DBA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E046F9" w:rsidRPr="00F60DBA">
        <w:rPr>
          <w:rFonts w:ascii="Noto Sans" w:eastAsia="Times New Roman" w:hAnsi="Noto Sans" w:cs="Noto Sans"/>
          <w:sz w:val="20"/>
          <w:szCs w:val="20"/>
        </w:rPr>
        <w:t>M</w:t>
      </w:r>
      <w:r w:rsidR="00F41FF5" w:rsidRPr="00F60DBA">
        <w:rPr>
          <w:rFonts w:ascii="Noto Sans" w:eastAsia="Times New Roman" w:hAnsi="Noto Sans" w:cs="Noto Sans"/>
          <w:sz w:val="20"/>
          <w:szCs w:val="20"/>
        </w:rPr>
        <w:t xml:space="preserve">ental </w:t>
      </w:r>
      <w:r w:rsidR="00E046F9" w:rsidRPr="00F60DBA">
        <w:rPr>
          <w:rFonts w:ascii="Noto Sans" w:eastAsia="Times New Roman" w:hAnsi="Noto Sans" w:cs="Noto Sans"/>
          <w:sz w:val="20"/>
          <w:szCs w:val="20"/>
        </w:rPr>
        <w:t>H</w:t>
      </w:r>
      <w:r w:rsidR="00F41FF5" w:rsidRPr="00F60DBA">
        <w:rPr>
          <w:rFonts w:ascii="Noto Sans" w:eastAsia="Times New Roman" w:hAnsi="Noto Sans" w:cs="Noto Sans"/>
          <w:sz w:val="20"/>
          <w:szCs w:val="20"/>
        </w:rPr>
        <w:t xml:space="preserve">ealth </w:t>
      </w:r>
      <w:r w:rsidR="00E046F9" w:rsidRPr="00F60DBA">
        <w:rPr>
          <w:rFonts w:ascii="Noto Sans" w:eastAsia="Times New Roman" w:hAnsi="Noto Sans" w:cs="Noto Sans"/>
          <w:sz w:val="20"/>
          <w:szCs w:val="20"/>
        </w:rPr>
        <w:t>C</w:t>
      </w:r>
      <w:r w:rsidR="00F41FF5" w:rsidRPr="00F60DBA">
        <w:rPr>
          <w:rFonts w:ascii="Noto Sans" w:eastAsia="Times New Roman" w:hAnsi="Noto Sans" w:cs="Noto Sans"/>
          <w:sz w:val="20"/>
          <w:szCs w:val="20"/>
        </w:rPr>
        <w:t xml:space="preserve">ounselor’s responsibilities </w:t>
      </w:r>
      <w:r w:rsidRPr="00F60DBA">
        <w:rPr>
          <w:rFonts w:ascii="Noto Sans" w:eastAsia="Times New Roman" w:hAnsi="Noto Sans" w:cs="Noto Sans"/>
          <w:sz w:val="20"/>
          <w:szCs w:val="20"/>
        </w:rPr>
        <w:t>will vary</w:t>
      </w:r>
      <w:r w:rsidR="0083471D" w:rsidRPr="00F60DBA">
        <w:rPr>
          <w:rFonts w:ascii="Noto Sans" w:eastAsia="Times New Roman" w:hAnsi="Noto Sans" w:cs="Noto Sans"/>
          <w:sz w:val="20"/>
          <w:szCs w:val="20"/>
        </w:rPr>
        <w:t>, but generally include the following</w:t>
      </w:r>
      <w:r w:rsidR="00395C85" w:rsidRPr="00F60DBA">
        <w:rPr>
          <w:rFonts w:ascii="Noto Sans" w:eastAsia="Times New Roman" w:hAnsi="Noto Sans" w:cs="Noto Sans"/>
          <w:sz w:val="20"/>
          <w:szCs w:val="20"/>
        </w:rPr>
        <w:t>:</w:t>
      </w:r>
    </w:p>
    <w:p w14:paraId="792E299D" w14:textId="2CA00A2B" w:rsidR="00395C85" w:rsidRPr="00F60DBA" w:rsidRDefault="00395C85" w:rsidP="00395C85">
      <w:pPr>
        <w:pStyle w:val="Heading3"/>
        <w:spacing w:before="240" w:after="240" w:line="36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Responsibilities</w:t>
      </w:r>
      <w:r w:rsidR="00E046F9" w:rsidRPr="00F60DBA">
        <w:rPr>
          <w:rFonts w:ascii="Noto Sans" w:hAnsi="Noto Sans" w:cs="Noto Sans"/>
          <w:sz w:val="20"/>
          <w:szCs w:val="20"/>
        </w:rPr>
        <w:t>:</w:t>
      </w:r>
    </w:p>
    <w:p w14:paraId="7AFF53BC" w14:textId="77777777" w:rsidR="00395C85" w:rsidRPr="00F60DBA" w:rsidRDefault="00395C85" w:rsidP="00395C85">
      <w:pPr>
        <w:numPr>
          <w:ilvl w:val="0"/>
          <w:numId w:val="2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Provide an array of outpatient mental health services to promote individualized patient recovery</w:t>
      </w:r>
    </w:p>
    <w:p w14:paraId="303C3C1F" w14:textId="77777777" w:rsidR="00395C85" w:rsidRPr="00F60DBA" w:rsidRDefault="00395C85" w:rsidP="00395C85">
      <w:pPr>
        <w:numPr>
          <w:ilvl w:val="0"/>
          <w:numId w:val="2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Conduct intakes, individual, group, and family therapy</w:t>
      </w:r>
    </w:p>
    <w:p w14:paraId="11DB4F99" w14:textId="77777777" w:rsidR="00395C85" w:rsidRPr="00F60DBA" w:rsidRDefault="00395C85" w:rsidP="00395C85">
      <w:pPr>
        <w:numPr>
          <w:ilvl w:val="0"/>
          <w:numId w:val="2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Develop service plans and conduct reviews as needed throughout the duration of treatment</w:t>
      </w:r>
      <w:r w:rsidRPr="00F60DBA">
        <w:rPr>
          <w:rStyle w:val="apple-converted-space"/>
          <w:rFonts w:ascii="Noto Sans" w:hAnsi="Noto Sans" w:cs="Noto Sans"/>
          <w:sz w:val="20"/>
          <w:szCs w:val="20"/>
        </w:rPr>
        <w:t> </w:t>
      </w:r>
    </w:p>
    <w:p w14:paraId="25896E5C" w14:textId="77777777" w:rsidR="00395C85" w:rsidRPr="00F60DBA" w:rsidRDefault="00395C85" w:rsidP="00395C85">
      <w:pPr>
        <w:numPr>
          <w:ilvl w:val="0"/>
          <w:numId w:val="2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Provide mental health assessments, counseling, referrals, and intervention services</w:t>
      </w:r>
    </w:p>
    <w:p w14:paraId="245B87BB" w14:textId="77777777" w:rsidR="00395C85" w:rsidRPr="00F60DBA" w:rsidRDefault="00395C85" w:rsidP="00395C85">
      <w:pPr>
        <w:numPr>
          <w:ilvl w:val="0"/>
          <w:numId w:val="2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Complete and maintain documentation in a timely and accurate manner and according to Federal, State and Center guidelines</w:t>
      </w:r>
      <w:r w:rsidRPr="00F60DBA">
        <w:rPr>
          <w:rStyle w:val="apple-converted-space"/>
          <w:rFonts w:ascii="Noto Sans" w:hAnsi="Noto Sans" w:cs="Noto Sans"/>
          <w:sz w:val="20"/>
          <w:szCs w:val="20"/>
        </w:rPr>
        <w:t> </w:t>
      </w:r>
    </w:p>
    <w:p w14:paraId="6672CF46" w14:textId="77777777" w:rsidR="00395C85" w:rsidRPr="00F60DBA" w:rsidRDefault="00395C85" w:rsidP="00395C85">
      <w:pPr>
        <w:numPr>
          <w:ilvl w:val="0"/>
          <w:numId w:val="2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Write reports to court, school, or other community agencies as necessary</w:t>
      </w:r>
    </w:p>
    <w:p w14:paraId="5D868F10" w14:textId="77777777" w:rsidR="00395C85" w:rsidRPr="00F60DBA" w:rsidRDefault="00395C85" w:rsidP="00395C85">
      <w:pPr>
        <w:numPr>
          <w:ilvl w:val="0"/>
          <w:numId w:val="2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Follow up with psychiatrists and/or attending physicians in cases involving hospital admissions</w:t>
      </w:r>
      <w:r w:rsidRPr="00F60DBA">
        <w:rPr>
          <w:rStyle w:val="apple-converted-space"/>
          <w:rFonts w:ascii="Noto Sans" w:hAnsi="Noto Sans" w:cs="Noto Sans"/>
          <w:sz w:val="20"/>
          <w:szCs w:val="20"/>
        </w:rPr>
        <w:t> </w:t>
      </w:r>
    </w:p>
    <w:p w14:paraId="0E2B4277" w14:textId="5D5A30A2" w:rsidR="00395C85" w:rsidRPr="00F60DBA" w:rsidRDefault="00395C85" w:rsidP="00395C85">
      <w:pPr>
        <w:numPr>
          <w:ilvl w:val="0"/>
          <w:numId w:val="2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Collaborate with external psychiatric care providers as well as representatives from civic assistance programs to help schedule treatment sessions for those patients who need them</w:t>
      </w:r>
    </w:p>
    <w:p w14:paraId="68089A47" w14:textId="1F71E9C8" w:rsidR="00395C85" w:rsidRPr="00F60DBA" w:rsidRDefault="00395C85" w:rsidP="00395C85">
      <w:pPr>
        <w:numPr>
          <w:ilvl w:val="0"/>
          <w:numId w:val="2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Lead/Facilitate mental health support groups and workshops</w:t>
      </w:r>
    </w:p>
    <w:p w14:paraId="5E6694A7" w14:textId="47A36EAA" w:rsidR="00F63E95" w:rsidRPr="00F60DBA" w:rsidRDefault="00F63E95" w:rsidP="00D92742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F63E95">
        <w:rPr>
          <w:rFonts w:ascii="Noto Sans" w:eastAsia="Times New Roman" w:hAnsi="Noto Sans" w:cs="Noto Sans"/>
          <w:sz w:val="20"/>
          <w:szCs w:val="20"/>
        </w:rPr>
        <w:t>Candidates must be willing to market skills to potential clients and groups through different media</w:t>
      </w:r>
    </w:p>
    <w:p w14:paraId="63D9476C" w14:textId="77777777" w:rsidR="00D92742" w:rsidRPr="00F60DBA" w:rsidRDefault="00D92742" w:rsidP="00D92742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</w:p>
    <w:p w14:paraId="73573C14" w14:textId="7041F39B" w:rsidR="00D92742" w:rsidRPr="00F60DBA" w:rsidRDefault="00F63E95" w:rsidP="00D92742">
      <w:pPr>
        <w:spacing w:before="180" w:after="180" w:line="330" w:lineRule="atLeast"/>
        <w:textAlignment w:val="baseline"/>
        <w:rPr>
          <w:rFonts w:ascii="Noto Sans" w:hAnsi="Noto Sans" w:cs="Noto Sans"/>
          <w:b/>
          <w:bCs/>
          <w:sz w:val="20"/>
          <w:szCs w:val="20"/>
        </w:rPr>
      </w:pPr>
      <w:r w:rsidRPr="00F60DBA">
        <w:rPr>
          <w:rFonts w:ascii="Noto Sans" w:hAnsi="Noto Sans" w:cs="Noto Sans"/>
          <w:b/>
          <w:bCs/>
          <w:sz w:val="20"/>
          <w:szCs w:val="20"/>
        </w:rPr>
        <w:t>Knowledge and Skills</w:t>
      </w:r>
      <w:r w:rsidR="00E046F9" w:rsidRPr="00F60DBA">
        <w:rPr>
          <w:rFonts w:ascii="Noto Sans" w:hAnsi="Noto Sans" w:cs="Noto Sans"/>
          <w:b/>
          <w:bCs/>
          <w:sz w:val="20"/>
          <w:szCs w:val="20"/>
        </w:rPr>
        <w:t>:</w:t>
      </w:r>
    </w:p>
    <w:p w14:paraId="38080E51" w14:textId="29A0C1C0" w:rsidR="00F63E95" w:rsidRPr="00F60DBA" w:rsidRDefault="00F63E95" w:rsidP="00D92742">
      <w:p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Knowledge of trauma informed and restorative models of care</w:t>
      </w:r>
    </w:p>
    <w:p w14:paraId="281A0ED9" w14:textId="77777777" w:rsidR="00F63E95" w:rsidRPr="00F60DBA" w:rsidRDefault="00F63E95" w:rsidP="00D92742">
      <w:pPr>
        <w:pStyle w:val="NormalWeb"/>
        <w:contextualSpacing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sym w:font="Symbol" w:char="F0B7"/>
      </w:r>
      <w:r w:rsidRPr="00F60DBA">
        <w:rPr>
          <w:rFonts w:ascii="Noto Sans" w:hAnsi="Noto Sans" w:cs="Noto Sans"/>
          <w:sz w:val="20"/>
          <w:szCs w:val="20"/>
        </w:rPr>
        <w:t xml:space="preserve"> Familiarity with current DSM 5 criterion and best practice interventions</w:t>
      </w:r>
      <w:r w:rsidRPr="00F60DBA">
        <w:rPr>
          <w:rFonts w:ascii="Noto Sans" w:hAnsi="Noto Sans" w:cs="Noto Sans"/>
          <w:sz w:val="20"/>
          <w:szCs w:val="20"/>
        </w:rPr>
        <w:br/>
      </w:r>
      <w:r w:rsidRPr="00F60DBA">
        <w:rPr>
          <w:rFonts w:ascii="Noto Sans" w:hAnsi="Noto Sans" w:cs="Noto Sans"/>
          <w:sz w:val="20"/>
          <w:szCs w:val="20"/>
        </w:rPr>
        <w:sym w:font="Symbol" w:char="F0B7"/>
      </w:r>
      <w:r w:rsidRPr="00F60DBA">
        <w:rPr>
          <w:rFonts w:ascii="Noto Sans" w:hAnsi="Noto Sans" w:cs="Noto Sans"/>
          <w:sz w:val="20"/>
          <w:szCs w:val="20"/>
        </w:rPr>
        <w:t xml:space="preserve"> Clinical training in evidence-based service delivery models (PCIT, DBT, TF-CBT, EMDR,</w:t>
      </w:r>
    </w:p>
    <w:p w14:paraId="0CD03C4B" w14:textId="0AF9DF5E" w:rsidR="00F63E95" w:rsidRPr="00F60DBA" w:rsidRDefault="00F63E95" w:rsidP="006128BD">
      <w:pPr>
        <w:pStyle w:val="NormalWeb"/>
        <w:contextualSpacing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etc.)</w:t>
      </w:r>
      <w:r w:rsidRPr="00F60DBA">
        <w:rPr>
          <w:rFonts w:ascii="Noto Sans" w:hAnsi="Noto Sans" w:cs="Noto Sans"/>
          <w:sz w:val="20"/>
          <w:szCs w:val="20"/>
        </w:rPr>
        <w:br/>
      </w:r>
      <w:r w:rsidRPr="00F60DBA">
        <w:rPr>
          <w:rFonts w:ascii="Noto Sans" w:hAnsi="Noto Sans" w:cs="Noto Sans"/>
          <w:sz w:val="20"/>
          <w:szCs w:val="20"/>
        </w:rPr>
        <w:sym w:font="Symbol" w:char="F0B7"/>
      </w:r>
      <w:r w:rsidRPr="00F60DBA">
        <w:rPr>
          <w:rFonts w:ascii="Noto Sans" w:hAnsi="Noto Sans" w:cs="Noto Sans"/>
          <w:sz w:val="20"/>
          <w:szCs w:val="20"/>
        </w:rPr>
        <w:t xml:space="preserve"> Excellent intrapersonal skills</w:t>
      </w:r>
      <w:r w:rsidRPr="00F60DBA">
        <w:rPr>
          <w:rFonts w:ascii="Noto Sans" w:hAnsi="Noto Sans" w:cs="Noto Sans"/>
          <w:sz w:val="20"/>
          <w:szCs w:val="20"/>
        </w:rPr>
        <w:br/>
      </w:r>
      <w:r w:rsidRPr="00F60DBA">
        <w:rPr>
          <w:rFonts w:ascii="Noto Sans" w:hAnsi="Noto Sans" w:cs="Noto Sans"/>
          <w:sz w:val="20"/>
          <w:szCs w:val="20"/>
        </w:rPr>
        <w:sym w:font="Symbol" w:char="F0B7"/>
      </w:r>
      <w:r w:rsidRPr="00F60DBA">
        <w:rPr>
          <w:rFonts w:ascii="Noto Sans" w:hAnsi="Noto Sans" w:cs="Noto Sans"/>
          <w:sz w:val="20"/>
          <w:szCs w:val="20"/>
        </w:rPr>
        <w:t xml:space="preserve"> Expertise in </w:t>
      </w:r>
      <w:r w:rsidR="00183194" w:rsidRPr="00F60DBA">
        <w:rPr>
          <w:rFonts w:ascii="Noto Sans" w:hAnsi="Noto Sans" w:cs="Noto Sans"/>
          <w:sz w:val="20"/>
          <w:szCs w:val="20"/>
        </w:rPr>
        <w:t xml:space="preserve">child </w:t>
      </w:r>
      <w:r w:rsidRPr="00F60DBA">
        <w:rPr>
          <w:rFonts w:ascii="Noto Sans" w:hAnsi="Noto Sans" w:cs="Noto Sans"/>
          <w:sz w:val="20"/>
          <w:szCs w:val="20"/>
        </w:rPr>
        <w:t>and family counseling</w:t>
      </w:r>
      <w:r w:rsidRPr="00F60DBA">
        <w:rPr>
          <w:rFonts w:ascii="Noto Sans" w:hAnsi="Noto Sans" w:cs="Noto Sans"/>
          <w:sz w:val="20"/>
          <w:szCs w:val="20"/>
        </w:rPr>
        <w:br/>
      </w:r>
      <w:r w:rsidRPr="00F60DBA">
        <w:rPr>
          <w:rFonts w:ascii="Noto Sans" w:hAnsi="Noto Sans" w:cs="Noto Sans"/>
          <w:sz w:val="20"/>
          <w:szCs w:val="20"/>
        </w:rPr>
        <w:sym w:font="Symbol" w:char="F0B7"/>
      </w:r>
      <w:r w:rsidRPr="00F60DBA">
        <w:rPr>
          <w:rFonts w:ascii="Noto Sans" w:hAnsi="Noto Sans" w:cs="Noto Sans"/>
          <w:sz w:val="20"/>
          <w:szCs w:val="20"/>
        </w:rPr>
        <w:t xml:space="preserve"> Able to communicate and advocate effectively with multiple stakeholders</w:t>
      </w:r>
      <w:r w:rsidR="00183194" w:rsidRPr="00F60DBA">
        <w:rPr>
          <w:rFonts w:ascii="Noto Sans" w:hAnsi="Noto Sans" w:cs="Noto Sans"/>
          <w:sz w:val="20"/>
          <w:szCs w:val="20"/>
        </w:rPr>
        <w:t xml:space="preserve"> </w:t>
      </w:r>
      <w:r w:rsidRPr="00F60DBA">
        <w:rPr>
          <w:rFonts w:ascii="Noto Sans" w:hAnsi="Noto Sans" w:cs="Noto Sans"/>
          <w:sz w:val="20"/>
          <w:szCs w:val="20"/>
        </w:rPr>
        <w:br/>
      </w:r>
      <w:r w:rsidRPr="00F60DBA">
        <w:rPr>
          <w:rFonts w:ascii="Noto Sans" w:hAnsi="Noto Sans" w:cs="Noto Sans"/>
          <w:sz w:val="20"/>
          <w:szCs w:val="20"/>
        </w:rPr>
        <w:sym w:font="Symbol" w:char="F0B7"/>
      </w:r>
      <w:r w:rsidRPr="00F60DBA">
        <w:rPr>
          <w:rFonts w:ascii="Noto Sans" w:hAnsi="Noto Sans" w:cs="Noto Sans"/>
          <w:sz w:val="20"/>
          <w:szCs w:val="20"/>
        </w:rPr>
        <w:t xml:space="preserve"> Able to think independently</w:t>
      </w:r>
      <w:r w:rsidRPr="00F60DBA">
        <w:rPr>
          <w:rFonts w:ascii="Noto Sans" w:hAnsi="Noto Sans" w:cs="Noto Sans"/>
          <w:sz w:val="20"/>
          <w:szCs w:val="20"/>
        </w:rPr>
        <w:br/>
      </w:r>
      <w:r w:rsidRPr="00F60DBA">
        <w:rPr>
          <w:rFonts w:ascii="Noto Sans" w:hAnsi="Noto Sans" w:cs="Noto Sans"/>
          <w:sz w:val="20"/>
          <w:szCs w:val="20"/>
        </w:rPr>
        <w:sym w:font="Symbol" w:char="F0B7"/>
      </w:r>
      <w:r w:rsidRPr="00F60DBA">
        <w:rPr>
          <w:rFonts w:ascii="Noto Sans" w:hAnsi="Noto Sans" w:cs="Noto Sans"/>
          <w:sz w:val="20"/>
          <w:szCs w:val="20"/>
        </w:rPr>
        <w:t xml:space="preserve"> Highly organized and able to manage multiple tasks simultaneously</w:t>
      </w:r>
      <w:r w:rsidRPr="00F60DBA">
        <w:rPr>
          <w:rFonts w:ascii="Noto Sans" w:hAnsi="Noto Sans" w:cs="Noto Sans"/>
          <w:sz w:val="20"/>
          <w:szCs w:val="20"/>
        </w:rPr>
        <w:br/>
      </w:r>
      <w:r w:rsidRPr="00F60DBA">
        <w:rPr>
          <w:rFonts w:ascii="Noto Sans" w:hAnsi="Noto Sans" w:cs="Noto Sans"/>
          <w:sz w:val="20"/>
          <w:szCs w:val="20"/>
        </w:rPr>
        <w:sym w:font="Symbol" w:char="F0B7"/>
      </w:r>
      <w:r w:rsidRPr="00F60DBA">
        <w:rPr>
          <w:rFonts w:ascii="Noto Sans" w:hAnsi="Noto Sans" w:cs="Noto Sans"/>
          <w:sz w:val="20"/>
          <w:szCs w:val="20"/>
        </w:rPr>
        <w:t xml:space="preserve"> Problem Solving skills</w:t>
      </w:r>
      <w:r w:rsidRPr="00F60DBA">
        <w:rPr>
          <w:rFonts w:ascii="Noto Sans" w:hAnsi="Noto Sans" w:cs="Noto Sans"/>
          <w:sz w:val="20"/>
          <w:szCs w:val="20"/>
        </w:rPr>
        <w:br/>
      </w:r>
      <w:r w:rsidRPr="00F60DBA">
        <w:rPr>
          <w:rFonts w:ascii="Noto Sans" w:hAnsi="Noto Sans" w:cs="Noto Sans"/>
          <w:sz w:val="20"/>
          <w:szCs w:val="20"/>
        </w:rPr>
        <w:sym w:font="Symbol" w:char="F0B7"/>
      </w:r>
      <w:r w:rsidRPr="00F60DBA">
        <w:rPr>
          <w:rFonts w:ascii="Noto Sans" w:hAnsi="Noto Sans" w:cs="Noto Sans"/>
          <w:sz w:val="20"/>
          <w:szCs w:val="20"/>
        </w:rPr>
        <w:t xml:space="preserve"> Extensive knowledge of community resources</w:t>
      </w:r>
    </w:p>
    <w:p w14:paraId="2CA1870E" w14:textId="3B98E95B" w:rsidR="00395C85" w:rsidRPr="00F60DBA" w:rsidRDefault="00395C85" w:rsidP="00395C85">
      <w:pPr>
        <w:pStyle w:val="Heading3"/>
        <w:spacing w:before="240" w:after="240" w:line="36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Qualifications</w:t>
      </w:r>
      <w:r w:rsidR="00E046F9" w:rsidRPr="00F60DBA">
        <w:rPr>
          <w:rFonts w:ascii="Noto Sans" w:hAnsi="Noto Sans" w:cs="Noto Sans"/>
          <w:sz w:val="20"/>
          <w:szCs w:val="20"/>
        </w:rPr>
        <w:t>:</w:t>
      </w:r>
    </w:p>
    <w:p w14:paraId="49812360" w14:textId="28C08133" w:rsidR="00C31E65" w:rsidRPr="00F60DBA" w:rsidRDefault="00C31E65" w:rsidP="00C31E65">
      <w:pPr>
        <w:pStyle w:val="NormalWeb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 xml:space="preserve">Master’s degree in Social Work, Mental Health Counseling, or other Human Services related field plus experience providing counseling services. </w:t>
      </w:r>
    </w:p>
    <w:p w14:paraId="6ECF957A" w14:textId="3499C348" w:rsidR="00C31E65" w:rsidRPr="00F60DBA" w:rsidRDefault="000846B4" w:rsidP="00C31E65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b/>
          <w:bCs/>
          <w:sz w:val="20"/>
          <w:szCs w:val="20"/>
        </w:rPr>
        <w:t>Must possess a current NC license in good standing with no restrictions to practice independently as a professional counselor</w:t>
      </w:r>
    </w:p>
    <w:p w14:paraId="09E579BA" w14:textId="77777777" w:rsidR="00C31E65" w:rsidRPr="000846B4" w:rsidRDefault="00C31E65" w:rsidP="00C31E65">
      <w:pPr>
        <w:spacing w:before="100" w:beforeAutospacing="1" w:after="100" w:afterAutospacing="1"/>
        <w:ind w:left="720"/>
        <w:contextualSpacing/>
        <w:rPr>
          <w:rFonts w:ascii="Noto Sans" w:eastAsia="Times New Roman" w:hAnsi="Noto Sans" w:cs="Noto Sans"/>
          <w:sz w:val="20"/>
          <w:szCs w:val="20"/>
        </w:rPr>
      </w:pPr>
    </w:p>
    <w:p w14:paraId="69BC625A" w14:textId="16AC859E" w:rsidR="000846B4" w:rsidRPr="00F60DBA" w:rsidRDefault="000846B4" w:rsidP="00C31E65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sz w:val="20"/>
          <w:szCs w:val="20"/>
        </w:rPr>
        <w:t>Candidate must meet eligibility for employment through successful criminal and background checks</w:t>
      </w:r>
    </w:p>
    <w:p w14:paraId="738EC248" w14:textId="77777777" w:rsidR="00C31E65" w:rsidRPr="00F60DBA" w:rsidRDefault="00C31E65" w:rsidP="00C31E65">
      <w:pPr>
        <w:spacing w:before="100" w:beforeAutospacing="1" w:after="100" w:afterAutospacing="1"/>
        <w:ind w:left="720"/>
        <w:contextualSpacing/>
        <w:rPr>
          <w:rFonts w:ascii="Noto Sans" w:eastAsia="Times New Roman" w:hAnsi="Noto Sans" w:cs="Noto Sans"/>
          <w:sz w:val="20"/>
          <w:szCs w:val="20"/>
        </w:rPr>
      </w:pPr>
    </w:p>
    <w:p w14:paraId="4BC6E3ED" w14:textId="77777777" w:rsidR="00395C85" w:rsidRPr="00F60DBA" w:rsidRDefault="00395C85" w:rsidP="00395C85">
      <w:pPr>
        <w:numPr>
          <w:ilvl w:val="0"/>
          <w:numId w:val="3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Able to make professional evaluations, decisions, and recommendation for treatment planning and implementation</w:t>
      </w:r>
    </w:p>
    <w:p w14:paraId="3557A2DF" w14:textId="77777777" w:rsidR="00395C85" w:rsidRPr="00F60DBA" w:rsidRDefault="00395C85" w:rsidP="00395C85">
      <w:pPr>
        <w:numPr>
          <w:ilvl w:val="0"/>
          <w:numId w:val="3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Working knowledge of legal guidelines stipulating psychiatric admission requirements</w:t>
      </w:r>
    </w:p>
    <w:p w14:paraId="7E100B24" w14:textId="77777777" w:rsidR="00395C85" w:rsidRPr="00F60DBA" w:rsidRDefault="00395C85" w:rsidP="00395C85">
      <w:pPr>
        <w:numPr>
          <w:ilvl w:val="0"/>
          <w:numId w:val="3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Able to work independently and as a positive member of a team</w:t>
      </w:r>
      <w:r w:rsidRPr="00F60DBA">
        <w:rPr>
          <w:rStyle w:val="apple-converted-space"/>
          <w:rFonts w:ascii="Noto Sans" w:hAnsi="Noto Sans" w:cs="Noto Sans"/>
          <w:sz w:val="20"/>
          <w:szCs w:val="20"/>
        </w:rPr>
        <w:t> </w:t>
      </w:r>
    </w:p>
    <w:p w14:paraId="488864E1" w14:textId="77777777" w:rsidR="00395C85" w:rsidRPr="00F60DBA" w:rsidRDefault="00395C85" w:rsidP="00395C85">
      <w:pPr>
        <w:numPr>
          <w:ilvl w:val="0"/>
          <w:numId w:val="3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Able to establish and maintain effective working relationships with mentally or emotionally disabled persons and their families</w:t>
      </w:r>
      <w:r w:rsidRPr="00F60DBA">
        <w:rPr>
          <w:rStyle w:val="apple-converted-space"/>
          <w:rFonts w:ascii="Noto Sans" w:hAnsi="Noto Sans" w:cs="Noto Sans"/>
          <w:sz w:val="20"/>
          <w:szCs w:val="20"/>
        </w:rPr>
        <w:t> </w:t>
      </w:r>
    </w:p>
    <w:p w14:paraId="3392EEDF" w14:textId="77777777" w:rsidR="00395C85" w:rsidRPr="00F60DBA" w:rsidRDefault="00395C85" w:rsidP="00395C85">
      <w:pPr>
        <w:numPr>
          <w:ilvl w:val="0"/>
          <w:numId w:val="3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Excellent written and verbal communication skills</w:t>
      </w:r>
    </w:p>
    <w:p w14:paraId="26E2A067" w14:textId="77777777" w:rsidR="00395C85" w:rsidRPr="00F60DBA" w:rsidRDefault="00395C85" w:rsidP="00395C85">
      <w:pPr>
        <w:numPr>
          <w:ilvl w:val="0"/>
          <w:numId w:val="3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Comfortable treating both routine and serious mental health illness</w:t>
      </w:r>
      <w:r w:rsidRPr="00F60DBA">
        <w:rPr>
          <w:rStyle w:val="apple-converted-space"/>
          <w:rFonts w:ascii="Noto Sans" w:hAnsi="Noto Sans" w:cs="Noto Sans"/>
          <w:sz w:val="20"/>
          <w:szCs w:val="20"/>
        </w:rPr>
        <w:t> </w:t>
      </w:r>
    </w:p>
    <w:p w14:paraId="7C586DAE" w14:textId="63B9F94C" w:rsidR="00BD3465" w:rsidRPr="00F60DBA" w:rsidRDefault="00395C85" w:rsidP="006128BD">
      <w:pPr>
        <w:numPr>
          <w:ilvl w:val="0"/>
          <w:numId w:val="3"/>
        </w:numPr>
        <w:spacing w:before="180" w:after="180" w:line="330" w:lineRule="atLeast"/>
        <w:textAlignment w:val="baseline"/>
        <w:rPr>
          <w:rFonts w:ascii="Noto Sans" w:hAnsi="Noto Sans" w:cs="Noto Sans"/>
          <w:sz w:val="20"/>
          <w:szCs w:val="20"/>
        </w:rPr>
      </w:pPr>
      <w:r w:rsidRPr="00F60DBA">
        <w:rPr>
          <w:rFonts w:ascii="Noto Sans" w:hAnsi="Noto Sans" w:cs="Noto Sans"/>
          <w:sz w:val="20"/>
          <w:szCs w:val="20"/>
        </w:rPr>
        <w:t>Strong computer literacy skills</w:t>
      </w:r>
    </w:p>
    <w:p w14:paraId="4067C498" w14:textId="77777777" w:rsidR="003A32C5" w:rsidRPr="00F60DBA" w:rsidRDefault="003A32C5" w:rsidP="000846B4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</w:p>
    <w:p w14:paraId="2B3B2836" w14:textId="77777777" w:rsidR="003A32C5" w:rsidRPr="00F60DBA" w:rsidRDefault="003A32C5" w:rsidP="000846B4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</w:p>
    <w:p w14:paraId="2D7B04AA" w14:textId="5D752E45" w:rsidR="000846B4" w:rsidRPr="000846B4" w:rsidRDefault="000846B4" w:rsidP="000846B4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sz w:val="20"/>
          <w:szCs w:val="20"/>
        </w:rPr>
        <w:lastRenderedPageBreak/>
        <w:t>We are an equal opportunity employer and consider</w:t>
      </w:r>
      <w:r w:rsidR="00CF6EB0">
        <w:rPr>
          <w:rFonts w:ascii="Noto Sans" w:eastAsia="Times New Roman" w:hAnsi="Noto Sans" w:cs="Noto Sans"/>
          <w:sz w:val="20"/>
          <w:szCs w:val="20"/>
        </w:rPr>
        <w:t xml:space="preserve"> </w:t>
      </w:r>
      <w:r w:rsidRPr="000846B4">
        <w:rPr>
          <w:rFonts w:ascii="Noto Sans" w:eastAsia="Times New Roman" w:hAnsi="Noto Sans" w:cs="Noto Sans"/>
          <w:sz w:val="20"/>
          <w:szCs w:val="20"/>
        </w:rPr>
        <w:t>all qualified applicants equally without regard to race, color, religion, sex, sexual orientation, national origin, veteran status, or disability status.</w:t>
      </w:r>
    </w:p>
    <w:p w14:paraId="48EC3523" w14:textId="7A067354" w:rsidR="000846B4" w:rsidRPr="000846B4" w:rsidRDefault="000846B4" w:rsidP="000846B4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b/>
          <w:bCs/>
          <w:sz w:val="20"/>
          <w:szCs w:val="20"/>
        </w:rPr>
        <w:t>Job Type</w:t>
      </w:r>
      <w:r w:rsidRPr="000846B4">
        <w:rPr>
          <w:rFonts w:ascii="Noto Sans" w:eastAsia="Times New Roman" w:hAnsi="Noto Sans" w:cs="Noto Sans"/>
          <w:sz w:val="20"/>
          <w:szCs w:val="20"/>
        </w:rPr>
        <w:t xml:space="preserve">: </w:t>
      </w:r>
      <w:r w:rsidR="00C31E65" w:rsidRPr="00F60DBA">
        <w:rPr>
          <w:rFonts w:ascii="Noto Sans" w:eastAsia="Times New Roman" w:hAnsi="Noto Sans" w:cs="Noto Sans"/>
          <w:sz w:val="20"/>
          <w:szCs w:val="20"/>
        </w:rPr>
        <w:t>Full -Time</w:t>
      </w:r>
    </w:p>
    <w:p w14:paraId="625A778E" w14:textId="10803B1F" w:rsidR="000846B4" w:rsidRPr="000846B4" w:rsidRDefault="000846B4" w:rsidP="000846B4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b/>
          <w:bCs/>
          <w:sz w:val="20"/>
          <w:szCs w:val="20"/>
        </w:rPr>
        <w:t>Benefits</w:t>
      </w:r>
      <w:r w:rsidRPr="000846B4">
        <w:rPr>
          <w:rFonts w:ascii="Noto Sans" w:eastAsia="Times New Roman" w:hAnsi="Noto Sans" w:cs="Noto Sans"/>
          <w:sz w:val="20"/>
          <w:szCs w:val="20"/>
        </w:rPr>
        <w:t>:</w:t>
      </w:r>
    </w:p>
    <w:p w14:paraId="43A97DEB" w14:textId="2A828CDF" w:rsidR="000846B4" w:rsidRPr="000846B4" w:rsidRDefault="000846B4" w:rsidP="000846B4">
      <w:pPr>
        <w:numPr>
          <w:ilvl w:val="0"/>
          <w:numId w:val="7"/>
        </w:num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sz w:val="20"/>
          <w:szCs w:val="20"/>
        </w:rPr>
        <w:t xml:space="preserve">Paid </w:t>
      </w:r>
      <w:r w:rsidRPr="00F60DBA">
        <w:rPr>
          <w:rFonts w:ascii="Noto Sans" w:eastAsia="Times New Roman" w:hAnsi="Noto Sans" w:cs="Noto Sans"/>
          <w:sz w:val="20"/>
          <w:szCs w:val="20"/>
        </w:rPr>
        <w:t>Holidays</w:t>
      </w:r>
    </w:p>
    <w:p w14:paraId="2BBA4D31" w14:textId="1735B0E7" w:rsidR="000846B4" w:rsidRPr="00F60DBA" w:rsidRDefault="000846B4" w:rsidP="000846B4">
      <w:pPr>
        <w:numPr>
          <w:ilvl w:val="0"/>
          <w:numId w:val="7"/>
        </w:num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F60DBA">
        <w:rPr>
          <w:rFonts w:ascii="Noto Sans" w:eastAsia="Times New Roman" w:hAnsi="Noto Sans" w:cs="Noto Sans"/>
          <w:sz w:val="20"/>
          <w:szCs w:val="20"/>
        </w:rPr>
        <w:t>Health Insurance</w:t>
      </w:r>
    </w:p>
    <w:p w14:paraId="01D052B5" w14:textId="25671ED2" w:rsidR="00D92742" w:rsidRPr="000846B4" w:rsidRDefault="00D92742" w:rsidP="000846B4">
      <w:pPr>
        <w:numPr>
          <w:ilvl w:val="0"/>
          <w:numId w:val="7"/>
        </w:num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F60DBA">
        <w:rPr>
          <w:rFonts w:ascii="Noto Sans" w:eastAsia="Times New Roman" w:hAnsi="Noto Sans" w:cs="Noto Sans"/>
          <w:sz w:val="20"/>
          <w:szCs w:val="20"/>
        </w:rPr>
        <w:t>Flexible Remote Working Days</w:t>
      </w:r>
    </w:p>
    <w:p w14:paraId="10C0ACA1" w14:textId="05E6C913" w:rsidR="000846B4" w:rsidRPr="000846B4" w:rsidRDefault="000846B4" w:rsidP="000846B4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b/>
          <w:bCs/>
          <w:sz w:val="20"/>
          <w:szCs w:val="20"/>
        </w:rPr>
        <w:t>Schedule</w:t>
      </w:r>
      <w:r w:rsidRPr="000846B4">
        <w:rPr>
          <w:rFonts w:ascii="Noto Sans" w:eastAsia="Times New Roman" w:hAnsi="Noto Sans" w:cs="Noto Sans"/>
          <w:sz w:val="20"/>
          <w:szCs w:val="20"/>
        </w:rPr>
        <w:t>:</w:t>
      </w:r>
    </w:p>
    <w:p w14:paraId="4AAB6518" w14:textId="079EFE7A" w:rsidR="000846B4" w:rsidRPr="00F60DBA" w:rsidRDefault="000846B4" w:rsidP="000846B4">
      <w:pPr>
        <w:numPr>
          <w:ilvl w:val="0"/>
          <w:numId w:val="8"/>
        </w:num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sz w:val="20"/>
          <w:szCs w:val="20"/>
        </w:rPr>
        <w:t>Monday to Friday</w:t>
      </w:r>
      <w:r w:rsidR="00D92742" w:rsidRPr="00F60DBA">
        <w:rPr>
          <w:rFonts w:ascii="Noto Sans" w:eastAsia="Times New Roman" w:hAnsi="Noto Sans" w:cs="Noto Sans"/>
          <w:sz w:val="20"/>
          <w:szCs w:val="20"/>
        </w:rPr>
        <w:t xml:space="preserve"> (must be able to work some evenings)</w:t>
      </w:r>
    </w:p>
    <w:p w14:paraId="6FADADE6" w14:textId="77777777" w:rsidR="00635ABF" w:rsidRPr="00F60DBA" w:rsidRDefault="00635ABF" w:rsidP="00635ABF">
      <w:pPr>
        <w:rPr>
          <w:rFonts w:ascii="Noto Sans" w:eastAsia="Times New Roman" w:hAnsi="Noto Sans" w:cs="Noto Sans"/>
          <w:sz w:val="20"/>
          <w:szCs w:val="20"/>
        </w:rPr>
      </w:pPr>
      <w:r w:rsidRPr="00F60DBA">
        <w:rPr>
          <w:rFonts w:ascii="Noto Sans" w:eastAsia="Times New Roman" w:hAnsi="Noto Sans" w:cs="Noto Sans"/>
          <w:b/>
          <w:bCs/>
          <w:sz w:val="20"/>
          <w:szCs w:val="20"/>
        </w:rPr>
        <w:t>To apply</w:t>
      </w:r>
      <w:r w:rsidRPr="00F60DBA">
        <w:rPr>
          <w:rFonts w:ascii="Noto Sans" w:eastAsia="Times New Roman" w:hAnsi="Noto Sans" w:cs="Noto Sans"/>
          <w:sz w:val="20"/>
          <w:szCs w:val="20"/>
        </w:rPr>
        <w:t xml:space="preserve">: </w:t>
      </w:r>
    </w:p>
    <w:p w14:paraId="74F53614" w14:textId="77777777" w:rsidR="00635ABF" w:rsidRPr="00F60DBA" w:rsidRDefault="00635ABF" w:rsidP="00635ABF">
      <w:pPr>
        <w:pStyle w:val="ListParagraph"/>
        <w:rPr>
          <w:rFonts w:ascii="Noto Sans" w:eastAsia="Times New Roman" w:hAnsi="Noto Sans" w:cs="Noto Sans"/>
          <w:sz w:val="20"/>
          <w:szCs w:val="20"/>
        </w:rPr>
      </w:pPr>
    </w:p>
    <w:p w14:paraId="7E28A243" w14:textId="309CD520" w:rsidR="00635ABF" w:rsidRPr="00CF6EB0" w:rsidRDefault="00F60DBA" w:rsidP="00CF6EB0">
      <w:pPr>
        <w:rPr>
          <w:rFonts w:ascii="Noto Sans" w:eastAsia="Times New Roman" w:hAnsi="Noto Sans" w:cs="Noto Sans"/>
          <w:sz w:val="20"/>
          <w:szCs w:val="20"/>
        </w:rPr>
      </w:pPr>
      <w:r w:rsidRPr="00CF6EB0">
        <w:rPr>
          <w:rFonts w:ascii="Noto Sans" w:eastAsia="Times New Roman" w:hAnsi="Noto Sans" w:cs="Noto Sans"/>
          <w:sz w:val="20"/>
          <w:szCs w:val="20"/>
        </w:rPr>
        <w:t xml:space="preserve">Email </w:t>
      </w:r>
      <w:r w:rsidR="00635ABF" w:rsidRPr="00CF6EB0">
        <w:rPr>
          <w:rFonts w:ascii="Noto Sans" w:eastAsia="Times New Roman" w:hAnsi="Noto Sans" w:cs="Noto Sans"/>
          <w:sz w:val="20"/>
          <w:szCs w:val="20"/>
        </w:rPr>
        <w:t xml:space="preserve">cover letter, resume and salary requirements to </w:t>
      </w:r>
      <w:hyperlink r:id="rId6" w:history="1">
        <w:r w:rsidR="00635ABF" w:rsidRPr="00CF6EB0">
          <w:rPr>
            <w:rStyle w:val="Hyperlink"/>
            <w:rFonts w:ascii="Noto Sans" w:eastAsia="Times New Roman" w:hAnsi="Noto Sans" w:cs="Noto Sans"/>
            <w:color w:val="auto"/>
            <w:sz w:val="20"/>
            <w:szCs w:val="20"/>
          </w:rPr>
          <w:t>admin@rise2thrivefrc.org</w:t>
        </w:r>
      </w:hyperlink>
      <w:r w:rsidR="00635ABF" w:rsidRPr="00CF6EB0">
        <w:rPr>
          <w:rFonts w:ascii="Noto Sans" w:eastAsia="Times New Roman" w:hAnsi="Noto Sans" w:cs="Noto Sans"/>
          <w:sz w:val="20"/>
          <w:szCs w:val="20"/>
        </w:rPr>
        <w:t xml:space="preserve"> </w:t>
      </w:r>
    </w:p>
    <w:p w14:paraId="79954CBB" w14:textId="77777777" w:rsidR="00635ABF" w:rsidRPr="000846B4" w:rsidRDefault="00635ABF" w:rsidP="00635ABF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</w:p>
    <w:p w14:paraId="1BB532ED" w14:textId="5FCE360D" w:rsidR="000846B4" w:rsidRPr="000846B4" w:rsidRDefault="000846B4" w:rsidP="00BD3465">
      <w:pPr>
        <w:spacing w:before="100" w:beforeAutospacing="1" w:after="100" w:afterAutospacing="1"/>
        <w:ind w:left="720"/>
        <w:rPr>
          <w:rFonts w:ascii="Noto Sans" w:eastAsia="Times New Roman" w:hAnsi="Noto Sans" w:cs="Noto Sans"/>
          <w:sz w:val="20"/>
          <w:szCs w:val="20"/>
        </w:rPr>
      </w:pPr>
    </w:p>
    <w:p w14:paraId="2F85BC30" w14:textId="77777777" w:rsidR="000846B4" w:rsidRPr="00F60DBA" w:rsidRDefault="000846B4" w:rsidP="00395C85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</w:p>
    <w:p w14:paraId="18581E10" w14:textId="7BA1D1F6" w:rsidR="0083471D" w:rsidRPr="00F60DBA" w:rsidRDefault="0083471D">
      <w:pPr>
        <w:rPr>
          <w:rFonts w:ascii="Noto Sans" w:hAnsi="Noto Sans" w:cs="Noto Sans"/>
          <w:sz w:val="20"/>
          <w:szCs w:val="20"/>
        </w:rPr>
      </w:pPr>
    </w:p>
    <w:p w14:paraId="0A00C04F" w14:textId="59DE4694" w:rsidR="00F41FF5" w:rsidRPr="00F60DBA" w:rsidRDefault="00F41FF5">
      <w:pPr>
        <w:rPr>
          <w:rFonts w:ascii="Noto Sans" w:hAnsi="Noto Sans" w:cs="Noto Sans"/>
          <w:sz w:val="20"/>
          <w:szCs w:val="20"/>
        </w:rPr>
      </w:pPr>
    </w:p>
    <w:p w14:paraId="3F46783A" w14:textId="0D7F2875" w:rsidR="00F41FF5" w:rsidRPr="00F60DBA" w:rsidRDefault="00F41FF5">
      <w:pPr>
        <w:rPr>
          <w:rFonts w:ascii="Noto Sans" w:hAnsi="Noto Sans" w:cs="Noto Sans"/>
          <w:sz w:val="20"/>
          <w:szCs w:val="20"/>
        </w:rPr>
      </w:pPr>
    </w:p>
    <w:p w14:paraId="623FCCBF" w14:textId="449E96B9" w:rsidR="00F41FF5" w:rsidRPr="00F60DBA" w:rsidRDefault="00F41FF5">
      <w:pPr>
        <w:rPr>
          <w:rFonts w:ascii="Noto Sans" w:hAnsi="Noto Sans" w:cs="Noto Sans"/>
          <w:sz w:val="20"/>
          <w:szCs w:val="20"/>
        </w:rPr>
      </w:pPr>
    </w:p>
    <w:p w14:paraId="13092129" w14:textId="6049CF39" w:rsidR="00F41FF5" w:rsidRPr="00F60DBA" w:rsidRDefault="00F41FF5">
      <w:pPr>
        <w:rPr>
          <w:rFonts w:ascii="Noto Sans" w:hAnsi="Noto Sans" w:cs="Noto Sans"/>
          <w:sz w:val="20"/>
          <w:szCs w:val="20"/>
        </w:rPr>
      </w:pPr>
    </w:p>
    <w:p w14:paraId="0A9FB9CB" w14:textId="2CA74C6E" w:rsidR="00F41FF5" w:rsidRPr="00F60DBA" w:rsidRDefault="00F41FF5">
      <w:pPr>
        <w:rPr>
          <w:rFonts w:ascii="Noto Sans" w:hAnsi="Noto Sans" w:cs="Noto Sans"/>
          <w:sz w:val="20"/>
          <w:szCs w:val="20"/>
        </w:rPr>
      </w:pPr>
    </w:p>
    <w:p w14:paraId="292BEDD5" w14:textId="77777777" w:rsidR="00F41FF5" w:rsidRPr="00F60DBA" w:rsidRDefault="00F41FF5">
      <w:pPr>
        <w:rPr>
          <w:rFonts w:ascii="Noto Sans" w:hAnsi="Noto Sans" w:cs="Noto Sans"/>
          <w:sz w:val="20"/>
          <w:szCs w:val="20"/>
        </w:rPr>
      </w:pPr>
    </w:p>
    <w:sectPr w:rsidR="00F41FF5" w:rsidRPr="00F60DBA" w:rsidSect="00CC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0F7"/>
    <w:multiLevelType w:val="multilevel"/>
    <w:tmpl w:val="0A6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93EB3"/>
    <w:multiLevelType w:val="multilevel"/>
    <w:tmpl w:val="2038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707A"/>
    <w:multiLevelType w:val="multilevel"/>
    <w:tmpl w:val="A700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774C6"/>
    <w:multiLevelType w:val="multilevel"/>
    <w:tmpl w:val="65B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B300E"/>
    <w:multiLevelType w:val="multilevel"/>
    <w:tmpl w:val="8FE2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51522"/>
    <w:multiLevelType w:val="multilevel"/>
    <w:tmpl w:val="EE4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44E62"/>
    <w:multiLevelType w:val="hybridMultilevel"/>
    <w:tmpl w:val="9DF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A766F"/>
    <w:multiLevelType w:val="multilevel"/>
    <w:tmpl w:val="9BB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A537A"/>
    <w:multiLevelType w:val="multilevel"/>
    <w:tmpl w:val="56E2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4850D2"/>
    <w:multiLevelType w:val="multilevel"/>
    <w:tmpl w:val="B2A2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107F2"/>
    <w:multiLevelType w:val="multilevel"/>
    <w:tmpl w:val="E664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D57E70"/>
    <w:multiLevelType w:val="multilevel"/>
    <w:tmpl w:val="D74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D"/>
    <w:rsid w:val="000846B4"/>
    <w:rsid w:val="00183194"/>
    <w:rsid w:val="0032458F"/>
    <w:rsid w:val="00395C85"/>
    <w:rsid w:val="003A32C5"/>
    <w:rsid w:val="00573391"/>
    <w:rsid w:val="006128BD"/>
    <w:rsid w:val="00635ABF"/>
    <w:rsid w:val="00811077"/>
    <w:rsid w:val="0083471D"/>
    <w:rsid w:val="00A108D6"/>
    <w:rsid w:val="00AF4B72"/>
    <w:rsid w:val="00BD3465"/>
    <w:rsid w:val="00BF759A"/>
    <w:rsid w:val="00C31E65"/>
    <w:rsid w:val="00CC1070"/>
    <w:rsid w:val="00CF6EB0"/>
    <w:rsid w:val="00D92742"/>
    <w:rsid w:val="00E046F9"/>
    <w:rsid w:val="00F24CA2"/>
    <w:rsid w:val="00F40CCA"/>
    <w:rsid w:val="00F41FF5"/>
    <w:rsid w:val="00F60DBA"/>
    <w:rsid w:val="00F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4AFF0"/>
  <w15:chartTrackingRefBased/>
  <w15:docId w15:val="{FC0224DB-C901-C64D-83BA-12ED3229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41FF5"/>
    <w:pPr>
      <w:keepNext/>
      <w:widowControl w:val="0"/>
      <w:autoSpaceDE w:val="0"/>
      <w:autoSpaceDN w:val="0"/>
      <w:adjustRightInd w:val="0"/>
      <w:spacing w:line="192" w:lineRule="atLeast"/>
      <w:jc w:val="both"/>
      <w:outlineLvl w:val="1"/>
    </w:pPr>
    <w:rPr>
      <w:rFonts w:ascii="Calibri" w:eastAsia="Times New Roman" w:hAnsi="Calibri" w:cs="Times New Roman"/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F41FF5"/>
    <w:pPr>
      <w:keepNext/>
      <w:widowControl w:val="0"/>
      <w:autoSpaceDE w:val="0"/>
      <w:autoSpaceDN w:val="0"/>
      <w:adjustRightInd w:val="0"/>
      <w:spacing w:line="196" w:lineRule="atLeast"/>
      <w:jc w:val="both"/>
      <w:outlineLvl w:val="2"/>
    </w:pPr>
    <w:rPr>
      <w:rFonts w:ascii="Calibri" w:eastAsia="Times New Roman" w:hAnsi="Calibri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8347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F41FF5"/>
    <w:rPr>
      <w:rFonts w:ascii="Calibri" w:eastAsia="Times New Roman" w:hAnsi="Calibri" w:cs="Times New Roman"/>
      <w:b/>
      <w:bCs/>
      <w:smallCaps/>
    </w:rPr>
  </w:style>
  <w:style w:type="character" w:customStyle="1" w:styleId="Heading3Char">
    <w:name w:val="Heading 3 Char"/>
    <w:basedOn w:val="DefaultParagraphFont"/>
    <w:link w:val="Heading3"/>
    <w:rsid w:val="00F41FF5"/>
    <w:rPr>
      <w:rFonts w:ascii="Calibri" w:eastAsia="Times New Roman" w:hAnsi="Calibri" w:cs="Times New Roman"/>
      <w:b/>
      <w:bCs/>
      <w:szCs w:val="22"/>
    </w:rPr>
  </w:style>
  <w:style w:type="character" w:customStyle="1" w:styleId="apple-converted-space">
    <w:name w:val="apple-converted-space"/>
    <w:basedOn w:val="DefaultParagraphFont"/>
    <w:rsid w:val="00395C85"/>
  </w:style>
  <w:style w:type="paragraph" w:styleId="NormalWeb">
    <w:name w:val="Normal (Web)"/>
    <w:basedOn w:val="Normal"/>
    <w:uiPriority w:val="99"/>
    <w:unhideWhenUsed/>
    <w:rsid w:val="00BF75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92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rise2thrivefr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Fitch</dc:creator>
  <cp:keywords/>
  <dc:description/>
  <cp:lastModifiedBy>Ashley Fitch</cp:lastModifiedBy>
  <cp:revision>7</cp:revision>
  <cp:lastPrinted>2021-12-08T16:29:00Z</cp:lastPrinted>
  <dcterms:created xsi:type="dcterms:W3CDTF">2021-11-09T17:10:00Z</dcterms:created>
  <dcterms:modified xsi:type="dcterms:W3CDTF">2021-12-08T18:26:00Z</dcterms:modified>
</cp:coreProperties>
</file>